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87" w:rsidRDefault="0022213D" w:rsidP="008802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Пояснительная записка непосредственно образовательной деятельности</w:t>
      </w:r>
    </w:p>
    <w:p w:rsidR="0022213D" w:rsidRDefault="0022213D" w:rsidP="008802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«На помощь</w:t>
      </w:r>
      <w:r w:rsidR="00C238C4" w:rsidRPr="0088024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Машеньке</w:t>
      </w:r>
      <w:r w:rsidRPr="0088024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»</w:t>
      </w:r>
    </w:p>
    <w:p w:rsidR="00880248" w:rsidRDefault="00880248" w:rsidP="008802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80248" w:rsidRPr="00360C62" w:rsidRDefault="00880248" w:rsidP="0088024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</w:pPr>
      <w:r w:rsidRPr="00360C62">
        <w:rPr>
          <w:rFonts w:ascii="Times New Roman" w:hAnsi="Times New Roman" w:cs="Times New Roman"/>
          <w:i/>
          <w:noProof/>
          <w:sz w:val="24"/>
          <w:szCs w:val="24"/>
          <w:u w:val="single"/>
          <w:lang w:eastAsia="ru-RU"/>
        </w:rPr>
        <w:t>Педагог</w:t>
      </w:r>
      <w:r w:rsidRPr="00360C62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>: Галкина Валентина Николаевна, воспитатель 1 квалификационной категории МАДОУ «Курманаевский детский сад №1 «Теремок» общеразвивающего вида с приоритетным осуществлением художественно-эстетического развития воспитанников», с.Курманаевка Курманаевского района Оренбургской области,  высшее образование, стаж работы 7 лет.</w:t>
      </w:r>
    </w:p>
    <w:p w:rsidR="00880248" w:rsidRPr="00880248" w:rsidRDefault="00880248" w:rsidP="008802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2213D" w:rsidRPr="00880248" w:rsidRDefault="00880248" w:rsidP="008802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C33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Методическая разработка ориентирована на</w:t>
      </w:r>
      <w:r w:rsidR="0022213D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38C4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 второй младшей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группы, составлено в соответствии с </w:t>
      </w:r>
      <w:r w:rsidR="0022213D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общеобразовательной программы дошкольного образования «От рождения до школы» под редакцией </w:t>
      </w:r>
      <w:proofErr w:type="spellStart"/>
      <w:r w:rsidR="0022213D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Н.Е.Вераксы</w:t>
      </w:r>
      <w:proofErr w:type="spellEnd"/>
      <w:r w:rsidR="0022213D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(Москва, </w:t>
      </w:r>
      <w:proofErr w:type="spellStart"/>
      <w:r w:rsidR="0022213D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Мозайк</w:t>
      </w:r>
      <w:proofErr w:type="gramStart"/>
      <w:r w:rsidR="0022213D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="0022213D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22213D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Синтез, 2013г).</w:t>
      </w:r>
    </w:p>
    <w:p w:rsidR="0022213D" w:rsidRPr="00880248" w:rsidRDefault="0022213D" w:rsidP="008802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конспект – является авторской разработкой, построенный в соответствии с дидактическими и общепедагогическими </w:t>
      </w:r>
      <w:r w:rsidR="00910DF1" w:rsidRPr="00880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принципами:</w:t>
      </w:r>
    </w:p>
    <w:p w:rsidR="00910DF1" w:rsidRPr="00880248" w:rsidRDefault="00910DF1" w:rsidP="0088024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22213D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инцип непрерывности (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было построено на основе предыдущих занятий и совместных действий воспитателя и детей) </w:t>
      </w:r>
    </w:p>
    <w:p w:rsidR="0022213D" w:rsidRPr="00880248" w:rsidRDefault="0022213D" w:rsidP="0088024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интеграции (взаимосвязь </w:t>
      </w:r>
      <w:r w:rsidR="001F0F54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взаимопроникновение 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образовательного материала из разных областей познания)</w:t>
      </w:r>
    </w:p>
    <w:p w:rsidR="00910DF1" w:rsidRPr="00880248" w:rsidRDefault="00910DF1" w:rsidP="0088024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="001F0F54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инцип активности (поддержание 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мотивация и интерес</w:t>
      </w:r>
      <w:r w:rsidR="001F0F54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910DF1" w:rsidRPr="00880248" w:rsidRDefault="00910DF1" w:rsidP="0088024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 доступности (соответствие возрастным особенностям) </w:t>
      </w:r>
    </w:p>
    <w:p w:rsidR="00910DF1" w:rsidRPr="00880248" w:rsidRDefault="00910DF1" w:rsidP="0088024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 психологической комфортности</w:t>
      </w:r>
    </w:p>
    <w:p w:rsidR="00576C1A" w:rsidRPr="00880248" w:rsidRDefault="001F0F54" w:rsidP="0088024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="00910DF1" w:rsidRPr="0088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2D65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  речи детей, </w:t>
      </w:r>
      <w:r w:rsidR="00762D65" w:rsidRPr="00880248">
        <w:rPr>
          <w:rFonts w:ascii="Times New Roman" w:hAnsi="Times New Roman" w:cs="Times New Roman"/>
          <w:sz w:val="24"/>
          <w:szCs w:val="24"/>
          <w:lang w:eastAsia="ru-RU"/>
        </w:rPr>
        <w:t>формировать элементарные представления о тесной взаимосвязи в природе; подводить детей к изображению знакомых предметов (лучиков); создать положительную эмоциональную атмосферу.</w:t>
      </w:r>
    </w:p>
    <w:p w:rsidR="00910DF1" w:rsidRPr="00880248" w:rsidRDefault="00910DF1" w:rsidP="008802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="006609F6" w:rsidRPr="0088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10DF1" w:rsidRPr="00880248" w:rsidRDefault="00910DF1" w:rsidP="008802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создать атмосферу психологического комфо</w:t>
      </w:r>
      <w:r w:rsidR="00576C1A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рта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10DF1" w:rsidRPr="00880248" w:rsidRDefault="00910DF1" w:rsidP="008802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побуждать детей к совместной творческой деятельности</w:t>
      </w:r>
      <w:r w:rsidR="00576C1A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0DF1" w:rsidRPr="00880248" w:rsidRDefault="00910DF1" w:rsidP="008802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достижения цели были использованы такие </w:t>
      </w:r>
      <w:r w:rsidRPr="00880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и приемы</w:t>
      </w:r>
    </w:p>
    <w:p w:rsidR="00910DF1" w:rsidRPr="00880248" w:rsidRDefault="00910DF1" w:rsidP="008802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Наглядный метод (</w:t>
      </w:r>
      <w:proofErr w:type="spellStart"/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мультимедийная</w:t>
      </w:r>
      <w:proofErr w:type="spellEnd"/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презентация</w:t>
      </w:r>
      <w:proofErr w:type="gramStart"/>
      <w:r w:rsidR="00576C1A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0DF1" w:rsidRPr="00880248" w:rsidRDefault="00910DF1" w:rsidP="008802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Наглядн</w:t>
      </w:r>
      <w:r w:rsidR="00576C1A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о-практический метод (творческая работа, нарисовать лучики для солнышка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910DF1" w:rsidRPr="00880248" w:rsidRDefault="00910DF1" w:rsidP="008802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Словесный метод (рассказ</w:t>
      </w:r>
      <w:r w:rsidR="00576C1A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беседа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910DF1" w:rsidRPr="00880248" w:rsidRDefault="00910DF1" w:rsidP="008802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Прием эмоциональной заи</w:t>
      </w:r>
      <w:r w:rsidR="00576C1A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нтересованности (появление лисички с письмом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910DF1" w:rsidRPr="00880248" w:rsidRDefault="00910DF1" w:rsidP="008802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Игров</w:t>
      </w:r>
      <w:r w:rsidR="00576C1A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прием (помощь зверям,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игра-физминутка</w:t>
      </w:r>
      <w:proofErr w:type="spellEnd"/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910DF1" w:rsidRPr="00880248" w:rsidRDefault="00910DF1" w:rsidP="008802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проблемных ситуаций</w:t>
      </w:r>
    </w:p>
    <w:p w:rsidR="00910DF1" w:rsidRPr="00880248" w:rsidRDefault="001F0F54" w:rsidP="0088024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содержанию</w:t>
      </w:r>
      <w:r w:rsidRPr="0088024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непосредственно образовательная  деятельность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интегрированной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как 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НОД 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объединены знаниями из нескольких областей. Решение задач осуществляется через такие </w:t>
      </w:r>
      <w:r w:rsidR="00910DF1" w:rsidRPr="00880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области: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024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8024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80248">
        <w:rPr>
          <w:rFonts w:ascii="Times New Roman" w:hAnsi="Times New Roman" w:cs="Times New Roman"/>
          <w:sz w:val="24"/>
          <w:szCs w:val="24"/>
          <w:lang w:eastAsia="ru-RU"/>
        </w:rPr>
        <w:t>«Физическая культура», «Социализация», «Коммуникация», «Познание», «Чтение художественной литературы», «Художественное творчество», «Музыка».</w:t>
      </w:r>
      <w:proofErr w:type="gramEnd"/>
    </w:p>
    <w:p w:rsidR="006609F6" w:rsidRPr="00880248" w:rsidRDefault="00910DF1" w:rsidP="0088024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социализация (игра «</w:t>
      </w:r>
      <w:r w:rsidR="00767122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Что, куда положить?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  <w:proofErr w:type="gramStart"/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4CDD" w:rsidRPr="00880248" w:rsidRDefault="00644CDD" w:rsidP="0088024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творчество (нарисовать лучики солнышку);</w:t>
      </w:r>
    </w:p>
    <w:p w:rsidR="00644CDD" w:rsidRPr="00880248" w:rsidRDefault="00644CDD" w:rsidP="0088024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 </w:t>
      </w:r>
      <w:r w:rsidR="007957F6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(звучание тихой, спокойной музыки);</w:t>
      </w:r>
    </w:p>
    <w:p w:rsidR="007957F6" w:rsidRPr="00880248" w:rsidRDefault="007957F6" w:rsidP="0088024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художественной литературы (чтение стихотворения, беседа);</w:t>
      </w:r>
    </w:p>
    <w:p w:rsidR="00910DF1" w:rsidRPr="00880248" w:rsidRDefault="00910DF1" w:rsidP="0088024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коммуникация </w:t>
      </w:r>
      <w:proofErr w:type="gramStart"/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67122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="00767122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 воспитатель-ребенок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; </w:t>
      </w:r>
    </w:p>
    <w:p w:rsidR="00910DF1" w:rsidRPr="00880248" w:rsidRDefault="006609F6" w:rsidP="0088024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физминутка</w:t>
      </w:r>
      <w:proofErr w:type="spellEnd"/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910DF1" w:rsidRPr="00880248" w:rsidRDefault="00910DF1" w:rsidP="0088024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познание (рассказ воспитателя, просмотр презентации) </w:t>
      </w:r>
    </w:p>
    <w:p w:rsidR="00910DF1" w:rsidRPr="00880248" w:rsidRDefault="00880248" w:rsidP="008802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</w:t>
      </w:r>
      <w:r w:rsidR="00910DF1" w:rsidRPr="008802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инновационных технологий</w:t>
      </w:r>
      <w:r w:rsidR="00767122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использование </w:t>
      </w:r>
      <w:proofErr w:type="spellStart"/>
      <w:r w:rsidR="00767122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мультимедийной</w:t>
      </w:r>
      <w:proofErr w:type="spellEnd"/>
      <w:r w:rsidR="00767122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презентации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позволило заинтересовать и привлечь внима</w:t>
      </w:r>
      <w:r w:rsidR="007957F6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детей.   На протяжении всей непосредственно образовательной деятельности 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детей поддерживалась мотивация.   Поэтапно происходит смена видов деятельности. Дети сами являются участниками игровых моментов и активными помощниками во время занятия.   Это позволяет  сохранить у детей положительный эмоциональный настрой. </w:t>
      </w:r>
    </w:p>
    <w:p w:rsidR="00910DF1" w:rsidRPr="00880248" w:rsidRDefault="00910DF1" w:rsidP="008802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На организационном этапе реализуется мотивационная задача – усилить интерес к занятию через интригующую проблемную ситуацию (</w:t>
      </w:r>
      <w:r w:rsidR="00767122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 ежику, белочке, солнышку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67122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7122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0DF1" w:rsidRPr="00880248" w:rsidRDefault="00880248" w:rsidP="008802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7957F6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Непосредственно образовательная деятельность 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состоит из этапов, к каждому из которых даются четкие инструкции. Оно началось, с организационного момента, где активизировалось внимание детей и поддерживалось на протяжении</w:t>
      </w:r>
      <w:r w:rsidR="007957F6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занятия. Во время 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57F6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 образовательной деятельности 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смотрят </w:t>
      </w:r>
      <w:proofErr w:type="spellStart"/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мультимедийную</w:t>
      </w:r>
      <w:proofErr w:type="spellEnd"/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презентацию  с животными: </w:t>
      </w:r>
      <w:r w:rsidR="00767122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лиса, белка</w:t>
      </w:r>
      <w:r w:rsidR="00226679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67122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ежики, зайцы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Затем обс</w:t>
      </w:r>
      <w:r w:rsidR="00767122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уждается, как можно помочь солнышку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67122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дорисовать лучи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). Дети отвечают на наводящие вопросы  восп</w:t>
      </w:r>
      <w:r w:rsidR="00767122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итателя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26679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данной части непосредственно образовательной деятельности 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индивидуализация обучения (минимальная помощь</w:t>
      </w:r>
      <w:r w:rsidR="00767122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напоминания, наводящие вопросы, показ, дополнительное объяснение). Педагог создает условия для того, чтобы каждый ребенок достиг результата. </w:t>
      </w:r>
    </w:p>
    <w:p w:rsidR="00910DF1" w:rsidRPr="00880248" w:rsidRDefault="00910DF1" w:rsidP="008802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Чтобы заинтересовать детей мной был придуман </w:t>
      </w:r>
      <w:r w:rsidR="00767122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с появлением лисички с письмом. Всем хотелось помочь Машеньке вернуться домой.</w:t>
      </w: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Воспитатель проявляет  умение признавать и принимать личность детей, учитывать их точку зрения, чувства, эмоции, налажены партнерские отношения с детьми. </w:t>
      </w:r>
    </w:p>
    <w:p w:rsidR="00910DF1" w:rsidRPr="00880248" w:rsidRDefault="00226679" w:rsidP="008802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После проведения непосредственно образовательной деятельности </w:t>
      </w:r>
      <w:r w:rsidR="00910DF1" w:rsidRPr="0088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 анализирует его результативность, освоение детьми программных задач, проводит рефлексию деятельности и намечает перспективу деятельности, т. е. ставится  новая проблема. </w:t>
      </w:r>
    </w:p>
    <w:p w:rsidR="00703C51" w:rsidRPr="00880248" w:rsidRDefault="00703C51" w:rsidP="00880248">
      <w:pPr>
        <w:spacing w:after="0" w:line="240" w:lineRule="auto"/>
        <w:jc w:val="both"/>
        <w:rPr>
          <w:sz w:val="24"/>
          <w:szCs w:val="24"/>
        </w:rPr>
      </w:pPr>
    </w:p>
    <w:sectPr w:rsidR="00703C51" w:rsidRPr="00880248" w:rsidSect="002221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320A8"/>
    <w:multiLevelType w:val="hybridMultilevel"/>
    <w:tmpl w:val="7728A04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81556D"/>
    <w:multiLevelType w:val="hybridMultilevel"/>
    <w:tmpl w:val="B93E31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0DF1"/>
    <w:rsid w:val="000A1DB1"/>
    <w:rsid w:val="001F0F54"/>
    <w:rsid w:val="0022213D"/>
    <w:rsid w:val="00226679"/>
    <w:rsid w:val="004A3887"/>
    <w:rsid w:val="004F5390"/>
    <w:rsid w:val="00576C1A"/>
    <w:rsid w:val="00620682"/>
    <w:rsid w:val="00644CDD"/>
    <w:rsid w:val="006609F6"/>
    <w:rsid w:val="00703C51"/>
    <w:rsid w:val="00762D65"/>
    <w:rsid w:val="00767122"/>
    <w:rsid w:val="007957F6"/>
    <w:rsid w:val="00880248"/>
    <w:rsid w:val="00882BBF"/>
    <w:rsid w:val="008A27FD"/>
    <w:rsid w:val="00910DF1"/>
    <w:rsid w:val="00A515C0"/>
    <w:rsid w:val="00BC3305"/>
    <w:rsid w:val="00C238C4"/>
    <w:rsid w:val="00E40F15"/>
    <w:rsid w:val="00EE5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C51"/>
  </w:style>
  <w:style w:type="paragraph" w:styleId="1">
    <w:name w:val="heading 1"/>
    <w:basedOn w:val="a"/>
    <w:link w:val="10"/>
    <w:uiPriority w:val="9"/>
    <w:qFormat/>
    <w:rsid w:val="00910D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0D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10D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0DF1"/>
    <w:rPr>
      <w:b/>
      <w:bCs/>
    </w:rPr>
  </w:style>
  <w:style w:type="paragraph" w:styleId="a5">
    <w:name w:val="No Spacing"/>
    <w:uiPriority w:val="1"/>
    <w:qFormat/>
    <w:rsid w:val="00576C1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221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7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dcterms:created xsi:type="dcterms:W3CDTF">2013-09-16T18:21:00Z</dcterms:created>
  <dcterms:modified xsi:type="dcterms:W3CDTF">2013-09-25T10:01:00Z</dcterms:modified>
</cp:coreProperties>
</file>